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CF38" w14:textId="77777777" w:rsidR="00587452" w:rsidRDefault="00587452" w:rsidP="00587452">
      <w:pPr>
        <w:pStyle w:val="Web"/>
        <w:spacing w:line="400" w:lineRule="exact"/>
        <w:rPr>
          <w:rFonts w:ascii="Calibri" w:hAnsi="Calibri" w:cs="Calibri"/>
          <w:color w:val="000000"/>
        </w:rPr>
      </w:pPr>
      <w:r>
        <w:rPr>
          <w:rFonts w:ascii="游明朝" w:eastAsia="游明朝" w:hAnsi="游明朝" w:cs="Calibri" w:hint="eastAsia"/>
          <w:color w:val="000000"/>
        </w:rPr>
        <w:t>関係機関　各位</w:t>
      </w:r>
    </w:p>
    <w:p w14:paraId="34001B8C" w14:textId="6AF5F0F1" w:rsidR="00756990" w:rsidRDefault="00756990"/>
    <w:p w14:paraId="0E6EE1DF" w14:textId="4474FA68" w:rsidR="00587452" w:rsidRDefault="00587452" w:rsidP="00587452">
      <w:pPr>
        <w:jc w:val="center"/>
        <w:rPr>
          <w:sz w:val="24"/>
          <w:szCs w:val="24"/>
        </w:rPr>
      </w:pPr>
      <w:r w:rsidRPr="00587452">
        <w:rPr>
          <w:rFonts w:hint="eastAsia"/>
          <w:sz w:val="24"/>
          <w:szCs w:val="24"/>
        </w:rPr>
        <w:t>福島労働局各種施策情報の提供について</w:t>
      </w:r>
    </w:p>
    <w:p w14:paraId="039601FE" w14:textId="77777777" w:rsidR="00587452" w:rsidRDefault="00587452" w:rsidP="00587452">
      <w:pPr>
        <w:pStyle w:val="Web"/>
        <w:rPr>
          <w:rFonts w:ascii="Calibri" w:hAnsi="Calibri" w:cs="Calibri"/>
          <w:color w:val="000000"/>
        </w:rPr>
      </w:pPr>
      <w:r>
        <w:rPr>
          <w:rFonts w:ascii="游明朝" w:eastAsia="游明朝" w:hAnsi="游明朝" w:cs="Calibri" w:hint="eastAsia"/>
          <w:color w:val="000000"/>
        </w:rPr>
        <w:t>【創設】</w:t>
      </w:r>
    </w:p>
    <w:p w14:paraId="27DCFEAB" w14:textId="3A6170B4" w:rsidR="00587452" w:rsidRDefault="00587452" w:rsidP="00587452">
      <w:pPr>
        <w:pStyle w:val="Web"/>
        <w:spacing w:line="460" w:lineRule="exact"/>
        <w:rPr>
          <w:rFonts w:ascii="Calibri" w:hAnsi="Calibri" w:cs="Calibri"/>
          <w:color w:val="000000"/>
        </w:rPr>
      </w:pPr>
      <w:r>
        <w:rPr>
          <w:rFonts w:ascii="游明朝" w:eastAsia="游明朝" w:hAnsi="游明朝" w:cs="Calibri" w:hint="eastAsia"/>
          <w:color w:val="000000"/>
        </w:rPr>
        <w:t>○「「新型コロナウイルス感染症に関する母性健康管理措置による休暇取得支援助成金」を創設しました～６月１５日から申請受付を開始します～」</w:t>
      </w:r>
    </w:p>
    <w:p w14:paraId="6F94E067" w14:textId="5065B689" w:rsidR="00587452" w:rsidRDefault="00587452" w:rsidP="00587452">
      <w:pPr>
        <w:pStyle w:val="Web"/>
        <w:spacing w:line="460" w:lineRule="exact"/>
        <w:rPr>
          <w:rFonts w:ascii="游明朝" w:eastAsia="游明朝" w:hAnsi="游明朝" w:cs="Calibri"/>
          <w:color w:val="000000"/>
        </w:rPr>
      </w:pPr>
      <w:r>
        <w:rPr>
          <w:rFonts w:ascii="游明朝" w:eastAsia="游明朝" w:hAnsi="游明朝" w:cs="Calibri" w:hint="eastAsia"/>
          <w:color w:val="000000"/>
        </w:rPr>
        <w:t xml:space="preserve">　新型コロナウイルス感染症に関する母性健康管理措置として休業が必要とされた妊娠中の女性労働者が、安心して休暇を取得できるよう、当該女性労働者のために有給の休暇制度を設けて取得させる事業主を支援する制度です。</w:t>
      </w:r>
    </w:p>
    <w:p w14:paraId="691883A7" w14:textId="6C7F8E5C" w:rsidR="00587452" w:rsidRDefault="00587452" w:rsidP="00587452">
      <w:pPr>
        <w:pStyle w:val="Web"/>
        <w:spacing w:line="460" w:lineRule="exact"/>
        <w:rPr>
          <w:rFonts w:ascii="游明朝" w:eastAsia="游明朝" w:hAnsi="游明朝" w:cs="Calibri"/>
          <w:color w:val="000000"/>
        </w:rPr>
      </w:pPr>
    </w:p>
    <w:p w14:paraId="0B47B42D" w14:textId="44AF4EEF" w:rsidR="00587452" w:rsidRDefault="00587452" w:rsidP="00587452">
      <w:pPr>
        <w:pStyle w:val="Web"/>
        <w:spacing w:line="460" w:lineRule="exact"/>
        <w:ind w:left="420" w:hanging="420"/>
        <w:rPr>
          <w:rFonts w:ascii="Calibri" w:hAnsi="Calibri" w:cs="Calibri"/>
          <w:color w:val="000000"/>
        </w:rPr>
      </w:pPr>
      <w:r>
        <w:rPr>
          <w:rFonts w:ascii="游明朝" w:eastAsia="游明朝" w:hAnsi="游明朝" w:cs="Calibri" w:hint="eastAsia"/>
          <w:color w:val="000000"/>
        </w:rPr>
        <w:t>○「両立支援等助成金　介護離職防止支援コース（新型コロナウイルス感染症対応特例）のご案内」</w:t>
      </w:r>
    </w:p>
    <w:p w14:paraId="6EC8A2BA" w14:textId="1B61544E" w:rsidR="00587452" w:rsidRDefault="00587452" w:rsidP="00587452">
      <w:pPr>
        <w:pStyle w:val="Web"/>
        <w:spacing w:line="460" w:lineRule="exact"/>
        <w:ind w:firstLine="210"/>
        <w:rPr>
          <w:rFonts w:ascii="Calibri" w:hAnsi="Calibri" w:cs="Calibri"/>
          <w:color w:val="000000"/>
        </w:rPr>
      </w:pPr>
      <w:r>
        <w:rPr>
          <w:rFonts w:ascii="游明朝" w:eastAsia="游明朝" w:hAnsi="游明朝" w:cs="Calibri" w:hint="eastAsia"/>
          <w:color w:val="000000"/>
        </w:rPr>
        <w:t>新型コロナウイルス感染症への対応として、介護のための有給の休暇制度を設け、ご家族の介護を行う労働者が休みやすい環境を整備した中小企業事業主を支援する制度です。令和２年６月１５日より申請受付を開始しました。</w:t>
      </w:r>
    </w:p>
    <w:p w14:paraId="74854073" w14:textId="77777777" w:rsidR="00587452" w:rsidRPr="00587452" w:rsidRDefault="00587452" w:rsidP="00587452">
      <w:pPr>
        <w:pStyle w:val="Web"/>
        <w:spacing w:line="460" w:lineRule="exact"/>
        <w:rPr>
          <w:rFonts w:ascii="Calibri" w:hAnsi="Calibri" w:cs="Calibri"/>
          <w:color w:val="000000"/>
        </w:rPr>
      </w:pPr>
    </w:p>
    <w:p w14:paraId="20CC98D6" w14:textId="77777777" w:rsidR="00587452" w:rsidRDefault="00587452" w:rsidP="00587452">
      <w:pPr>
        <w:pStyle w:val="Web"/>
        <w:rPr>
          <w:rFonts w:ascii="Calibri" w:hAnsi="Calibri" w:cs="Calibri"/>
          <w:color w:val="000000"/>
        </w:rPr>
      </w:pPr>
      <w:r>
        <w:rPr>
          <w:rFonts w:ascii="游明朝" w:eastAsia="游明朝" w:hAnsi="游明朝" w:cs="Calibri" w:hint="eastAsia"/>
          <w:color w:val="000000"/>
        </w:rPr>
        <w:t>【改正】</w:t>
      </w:r>
    </w:p>
    <w:p w14:paraId="18C33537" w14:textId="77777777" w:rsidR="00587452" w:rsidRDefault="00587452" w:rsidP="00587452">
      <w:pPr>
        <w:pStyle w:val="Web"/>
        <w:spacing w:line="460" w:lineRule="exact"/>
        <w:rPr>
          <w:rFonts w:ascii="Calibri" w:hAnsi="Calibri" w:cs="Calibri"/>
          <w:color w:val="000000"/>
        </w:rPr>
      </w:pPr>
      <w:r>
        <w:rPr>
          <w:rFonts w:ascii="游明朝" w:eastAsia="游明朝" w:hAnsi="游明朝" w:cs="Calibri" w:hint="eastAsia"/>
          <w:color w:val="000000"/>
        </w:rPr>
        <w:t>○「雇用調整助成金の受給額の上限を引き上げます」</w:t>
      </w:r>
    </w:p>
    <w:p w14:paraId="27BD45FD" w14:textId="5FE21A7C" w:rsidR="00587452" w:rsidRDefault="00587452" w:rsidP="00587452">
      <w:pPr>
        <w:pStyle w:val="Web"/>
        <w:spacing w:line="460" w:lineRule="exact"/>
        <w:rPr>
          <w:rFonts w:ascii="Calibri" w:hAnsi="Calibri" w:cs="Calibri"/>
          <w:color w:val="000000"/>
        </w:rPr>
      </w:pPr>
      <w:r>
        <w:rPr>
          <w:rFonts w:ascii="游明朝" w:eastAsia="游明朝" w:hAnsi="游明朝" w:cs="Calibri" w:hint="eastAsia"/>
          <w:color w:val="000000"/>
        </w:rPr>
        <w:t xml:space="preserve">　雇用調整助成金の１日当たりの日額上限額を引上げ、解雇せず雇用の維持に努めた中小企業への助成率を１０／１０に拡充しました。緊急雇用安定助成金も対象です。</w:t>
      </w:r>
    </w:p>
    <w:p w14:paraId="2332C145" w14:textId="77777777" w:rsidR="00587452" w:rsidRDefault="00587452" w:rsidP="00587452">
      <w:pPr>
        <w:pStyle w:val="Web"/>
        <w:spacing w:line="460" w:lineRule="exact"/>
        <w:rPr>
          <w:rFonts w:ascii="Calibri" w:hAnsi="Calibri" w:cs="Calibri"/>
          <w:color w:val="000000"/>
        </w:rPr>
      </w:pPr>
      <w:r>
        <w:rPr>
          <w:rFonts w:ascii="游明朝" w:eastAsia="游明朝" w:hAnsi="游明朝" w:cs="Calibri" w:hint="eastAsia"/>
          <w:color w:val="000000"/>
        </w:rPr>
        <w:t> </w:t>
      </w:r>
    </w:p>
    <w:p w14:paraId="7B8BCC0C" w14:textId="24D8CE53" w:rsidR="00587452" w:rsidRDefault="00587452" w:rsidP="00587452">
      <w:pPr>
        <w:pStyle w:val="Web"/>
        <w:spacing w:line="460" w:lineRule="exact"/>
        <w:rPr>
          <w:rFonts w:ascii="Calibri" w:hAnsi="Calibri" w:cs="Calibri"/>
          <w:color w:val="000000"/>
        </w:rPr>
      </w:pPr>
      <w:r>
        <w:rPr>
          <w:rFonts w:ascii="游明朝" w:eastAsia="游明朝" w:hAnsi="游明朝" w:cs="Calibri" w:hint="eastAsia"/>
          <w:color w:val="000000"/>
        </w:rPr>
        <w:t>○「新型コロナウイルス感染症による小学校休業等対応助成金・支援金の上限額等の引上げ及び対象期間の延長について（制度改正のお知らせ）」</w:t>
      </w:r>
    </w:p>
    <w:p w14:paraId="044F6A2E" w14:textId="7FEBF645" w:rsidR="00587452" w:rsidRPr="00587452" w:rsidRDefault="00587452" w:rsidP="00587452">
      <w:pPr>
        <w:pStyle w:val="Web"/>
        <w:spacing w:line="460" w:lineRule="exact"/>
        <w:rPr>
          <w:rFonts w:ascii="Calibri" w:hAnsi="Calibri" w:cs="Calibri"/>
          <w:color w:val="000000"/>
        </w:rPr>
      </w:pPr>
      <w:r>
        <w:rPr>
          <w:rFonts w:ascii="游明朝" w:eastAsia="游明朝" w:hAnsi="游明朝" w:cs="Calibri" w:hint="eastAsia"/>
          <w:color w:val="000000"/>
        </w:rPr>
        <w:t xml:space="preserve">　２月に創設された標記につきまして、上限額等が引き上げられるとともに、対象期間が延長されました。</w:t>
      </w:r>
    </w:p>
    <w:sectPr w:rsidR="00587452" w:rsidRPr="005874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04615"/>
    <w:rsid w:val="000114C1"/>
    <w:rsid w:val="00013B75"/>
    <w:rsid w:val="00033E5E"/>
    <w:rsid w:val="000404DF"/>
    <w:rsid w:val="0007313A"/>
    <w:rsid w:val="000775C8"/>
    <w:rsid w:val="00085A7D"/>
    <w:rsid w:val="00085F34"/>
    <w:rsid w:val="000918FB"/>
    <w:rsid w:val="00095765"/>
    <w:rsid w:val="000A1AFC"/>
    <w:rsid w:val="000C1F55"/>
    <w:rsid w:val="000C77B1"/>
    <w:rsid w:val="00106C1C"/>
    <w:rsid w:val="00121B7B"/>
    <w:rsid w:val="00125124"/>
    <w:rsid w:val="0015449C"/>
    <w:rsid w:val="00162751"/>
    <w:rsid w:val="0016469F"/>
    <w:rsid w:val="001812AD"/>
    <w:rsid w:val="001832E2"/>
    <w:rsid w:val="00190CE0"/>
    <w:rsid w:val="001A27E0"/>
    <w:rsid w:val="001D5878"/>
    <w:rsid w:val="001E19F5"/>
    <w:rsid w:val="001F77FA"/>
    <w:rsid w:val="001F7E49"/>
    <w:rsid w:val="002016B6"/>
    <w:rsid w:val="0021340B"/>
    <w:rsid w:val="00224988"/>
    <w:rsid w:val="00242A45"/>
    <w:rsid w:val="0025137F"/>
    <w:rsid w:val="00260DB4"/>
    <w:rsid w:val="002E2E76"/>
    <w:rsid w:val="002E716A"/>
    <w:rsid w:val="002F4B08"/>
    <w:rsid w:val="003058A4"/>
    <w:rsid w:val="00305A02"/>
    <w:rsid w:val="003155C5"/>
    <w:rsid w:val="003536CF"/>
    <w:rsid w:val="00357399"/>
    <w:rsid w:val="00361588"/>
    <w:rsid w:val="00393486"/>
    <w:rsid w:val="00396AA6"/>
    <w:rsid w:val="003C12D8"/>
    <w:rsid w:val="003D2D46"/>
    <w:rsid w:val="003D4435"/>
    <w:rsid w:val="003F2646"/>
    <w:rsid w:val="00411166"/>
    <w:rsid w:val="00427752"/>
    <w:rsid w:val="00437EC6"/>
    <w:rsid w:val="0044622F"/>
    <w:rsid w:val="00454B9B"/>
    <w:rsid w:val="00466524"/>
    <w:rsid w:val="00466698"/>
    <w:rsid w:val="004755A1"/>
    <w:rsid w:val="004A10E2"/>
    <w:rsid w:val="004A5FFD"/>
    <w:rsid w:val="004A740B"/>
    <w:rsid w:val="004B08EA"/>
    <w:rsid w:val="004B7DB6"/>
    <w:rsid w:val="004C30EF"/>
    <w:rsid w:val="004E53DD"/>
    <w:rsid w:val="004F230A"/>
    <w:rsid w:val="004F7F70"/>
    <w:rsid w:val="00515A58"/>
    <w:rsid w:val="005310D8"/>
    <w:rsid w:val="005368A2"/>
    <w:rsid w:val="00543FE3"/>
    <w:rsid w:val="005661ED"/>
    <w:rsid w:val="00570398"/>
    <w:rsid w:val="00587452"/>
    <w:rsid w:val="005A47B3"/>
    <w:rsid w:val="005E2D42"/>
    <w:rsid w:val="005E3D3B"/>
    <w:rsid w:val="005F3C05"/>
    <w:rsid w:val="005F6014"/>
    <w:rsid w:val="00651EB9"/>
    <w:rsid w:val="006527C9"/>
    <w:rsid w:val="00655DE4"/>
    <w:rsid w:val="00672FDA"/>
    <w:rsid w:val="006A67C3"/>
    <w:rsid w:val="006B5678"/>
    <w:rsid w:val="006B5DED"/>
    <w:rsid w:val="006B7919"/>
    <w:rsid w:val="006C6F82"/>
    <w:rsid w:val="006D549B"/>
    <w:rsid w:val="006E50D5"/>
    <w:rsid w:val="006E64E6"/>
    <w:rsid w:val="006F3570"/>
    <w:rsid w:val="006F7236"/>
    <w:rsid w:val="007451C6"/>
    <w:rsid w:val="0075421D"/>
    <w:rsid w:val="00756990"/>
    <w:rsid w:val="00757FC8"/>
    <w:rsid w:val="007D6DC6"/>
    <w:rsid w:val="007E54AE"/>
    <w:rsid w:val="00817659"/>
    <w:rsid w:val="008256AE"/>
    <w:rsid w:val="00827CA2"/>
    <w:rsid w:val="0083192C"/>
    <w:rsid w:val="0083200E"/>
    <w:rsid w:val="00836335"/>
    <w:rsid w:val="00837BEE"/>
    <w:rsid w:val="008632DE"/>
    <w:rsid w:val="00875338"/>
    <w:rsid w:val="008860CE"/>
    <w:rsid w:val="00887F8A"/>
    <w:rsid w:val="008A3166"/>
    <w:rsid w:val="008A5F51"/>
    <w:rsid w:val="008C129B"/>
    <w:rsid w:val="008E4729"/>
    <w:rsid w:val="008F6DBE"/>
    <w:rsid w:val="008F7F8C"/>
    <w:rsid w:val="00901BC5"/>
    <w:rsid w:val="0090690C"/>
    <w:rsid w:val="009379EF"/>
    <w:rsid w:val="00954730"/>
    <w:rsid w:val="009624EE"/>
    <w:rsid w:val="00972091"/>
    <w:rsid w:val="00980166"/>
    <w:rsid w:val="00981356"/>
    <w:rsid w:val="009C256F"/>
    <w:rsid w:val="009D16AE"/>
    <w:rsid w:val="009D402F"/>
    <w:rsid w:val="009F315F"/>
    <w:rsid w:val="00A01C2A"/>
    <w:rsid w:val="00A422E0"/>
    <w:rsid w:val="00A634D5"/>
    <w:rsid w:val="00A718EC"/>
    <w:rsid w:val="00A72914"/>
    <w:rsid w:val="00A743E0"/>
    <w:rsid w:val="00A90DD7"/>
    <w:rsid w:val="00A952EB"/>
    <w:rsid w:val="00A97CD3"/>
    <w:rsid w:val="00A97FEF"/>
    <w:rsid w:val="00AA6580"/>
    <w:rsid w:val="00AB195F"/>
    <w:rsid w:val="00AB7225"/>
    <w:rsid w:val="00AC06C3"/>
    <w:rsid w:val="00AD6D6B"/>
    <w:rsid w:val="00AE4A21"/>
    <w:rsid w:val="00AE663A"/>
    <w:rsid w:val="00B138A6"/>
    <w:rsid w:val="00B44897"/>
    <w:rsid w:val="00B5753C"/>
    <w:rsid w:val="00B61178"/>
    <w:rsid w:val="00B651F5"/>
    <w:rsid w:val="00BA3AEA"/>
    <w:rsid w:val="00BB47A1"/>
    <w:rsid w:val="00BC6CAD"/>
    <w:rsid w:val="00BE0D5F"/>
    <w:rsid w:val="00C0249D"/>
    <w:rsid w:val="00C05E6C"/>
    <w:rsid w:val="00C1182E"/>
    <w:rsid w:val="00C21129"/>
    <w:rsid w:val="00C335E6"/>
    <w:rsid w:val="00C3585B"/>
    <w:rsid w:val="00C404B5"/>
    <w:rsid w:val="00C512F1"/>
    <w:rsid w:val="00C57850"/>
    <w:rsid w:val="00C6266A"/>
    <w:rsid w:val="00C63295"/>
    <w:rsid w:val="00C72099"/>
    <w:rsid w:val="00C864A1"/>
    <w:rsid w:val="00C90DD7"/>
    <w:rsid w:val="00CB601D"/>
    <w:rsid w:val="00CC51D0"/>
    <w:rsid w:val="00CD07C9"/>
    <w:rsid w:val="00CD4C2D"/>
    <w:rsid w:val="00CE7909"/>
    <w:rsid w:val="00D32DC9"/>
    <w:rsid w:val="00D368A9"/>
    <w:rsid w:val="00D439B2"/>
    <w:rsid w:val="00D45135"/>
    <w:rsid w:val="00D51071"/>
    <w:rsid w:val="00D8597F"/>
    <w:rsid w:val="00D93294"/>
    <w:rsid w:val="00DB1B11"/>
    <w:rsid w:val="00DE49F6"/>
    <w:rsid w:val="00DE5CE6"/>
    <w:rsid w:val="00E04C31"/>
    <w:rsid w:val="00E16340"/>
    <w:rsid w:val="00E40DA5"/>
    <w:rsid w:val="00E7695D"/>
    <w:rsid w:val="00E93E3F"/>
    <w:rsid w:val="00E9742D"/>
    <w:rsid w:val="00EC27C7"/>
    <w:rsid w:val="00EC62A1"/>
    <w:rsid w:val="00ED6B94"/>
    <w:rsid w:val="00EF507B"/>
    <w:rsid w:val="00EF68B9"/>
    <w:rsid w:val="00F01C78"/>
    <w:rsid w:val="00F069A3"/>
    <w:rsid w:val="00F07B26"/>
    <w:rsid w:val="00F11C75"/>
    <w:rsid w:val="00F15972"/>
    <w:rsid w:val="00F520F8"/>
    <w:rsid w:val="00F61951"/>
    <w:rsid w:val="00F80ECD"/>
    <w:rsid w:val="00FB402F"/>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4BFB6"/>
  <w15:chartTrackingRefBased/>
  <w15:docId w15:val="{35F2096C-EC63-4EE0-9534-3E56B8DD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7452"/>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72649">
      <w:bodyDiv w:val="1"/>
      <w:marLeft w:val="0"/>
      <w:marRight w:val="0"/>
      <w:marTop w:val="0"/>
      <w:marBottom w:val="0"/>
      <w:divBdr>
        <w:top w:val="none" w:sz="0" w:space="0" w:color="auto"/>
        <w:left w:val="none" w:sz="0" w:space="0" w:color="auto"/>
        <w:bottom w:val="none" w:sz="0" w:space="0" w:color="auto"/>
        <w:right w:val="none" w:sz="0" w:space="0" w:color="auto"/>
      </w:divBdr>
    </w:div>
    <w:div w:id="1377007674">
      <w:bodyDiv w:val="1"/>
      <w:marLeft w:val="0"/>
      <w:marRight w:val="0"/>
      <w:marTop w:val="0"/>
      <w:marBottom w:val="0"/>
      <w:divBdr>
        <w:top w:val="none" w:sz="0" w:space="0" w:color="auto"/>
        <w:left w:val="none" w:sz="0" w:space="0" w:color="auto"/>
        <w:bottom w:val="none" w:sz="0" w:space="0" w:color="auto"/>
        <w:right w:val="none" w:sz="0" w:space="0" w:color="auto"/>
      </w:divBdr>
    </w:div>
    <w:div w:id="1401368293">
      <w:bodyDiv w:val="1"/>
      <w:marLeft w:val="0"/>
      <w:marRight w:val="0"/>
      <w:marTop w:val="0"/>
      <w:marBottom w:val="0"/>
      <w:divBdr>
        <w:top w:val="none" w:sz="0" w:space="0" w:color="auto"/>
        <w:left w:val="none" w:sz="0" w:space="0" w:color="auto"/>
        <w:bottom w:val="none" w:sz="0" w:space="0" w:color="auto"/>
        <w:right w:val="none" w:sz="0" w:space="0" w:color="auto"/>
      </w:divBdr>
    </w:div>
    <w:div w:id="1425372491">
      <w:bodyDiv w:val="1"/>
      <w:marLeft w:val="0"/>
      <w:marRight w:val="0"/>
      <w:marTop w:val="0"/>
      <w:marBottom w:val="0"/>
      <w:divBdr>
        <w:top w:val="none" w:sz="0" w:space="0" w:color="auto"/>
        <w:left w:val="none" w:sz="0" w:space="0" w:color="auto"/>
        <w:bottom w:val="none" w:sz="0" w:space="0" w:color="auto"/>
        <w:right w:val="none" w:sz="0" w:space="0" w:color="auto"/>
      </w:divBdr>
    </w:div>
    <w:div w:id="1681931229">
      <w:bodyDiv w:val="1"/>
      <w:marLeft w:val="0"/>
      <w:marRight w:val="0"/>
      <w:marTop w:val="0"/>
      <w:marBottom w:val="0"/>
      <w:divBdr>
        <w:top w:val="none" w:sz="0" w:space="0" w:color="auto"/>
        <w:left w:val="none" w:sz="0" w:space="0" w:color="auto"/>
        <w:bottom w:val="none" w:sz="0" w:space="0" w:color="auto"/>
        <w:right w:val="none" w:sz="0" w:space="0" w:color="auto"/>
      </w:divBdr>
    </w:div>
    <w:div w:id="19417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fukurou</dc:creator>
  <cp:keywords/>
  <dc:description/>
  <cp:lastModifiedBy>fukurou</cp:lastModifiedBy>
  <cp:revision>3</cp:revision>
  <dcterms:created xsi:type="dcterms:W3CDTF">2020-07-14T05:15:00Z</dcterms:created>
  <dcterms:modified xsi:type="dcterms:W3CDTF">2020-07-15T00:25:00Z</dcterms:modified>
</cp:coreProperties>
</file>